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C293" w14:textId="77777777" w:rsidR="008E7531" w:rsidRPr="008E7531" w:rsidRDefault="008E7531" w:rsidP="008E7531">
      <w:pPr>
        <w:pStyle w:val="p1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>CHARACTER BREAKDOWN</w:t>
      </w:r>
    </w:p>
    <w:p w14:paraId="065A496A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>Leading Player</w:t>
      </w:r>
      <w:r w:rsidRPr="008E7531">
        <w:rPr>
          <w:sz w:val="24"/>
          <w:szCs w:val="24"/>
        </w:rPr>
        <w:t xml:space="preserve">: The ultimate ring-leader. Charming and manipulative, a chameleon. Guides Pippin through his own story, a “director,” “ring-leader,” or “emcee” figure. Obsessed with putting on a great show for the audience. Excellent dancer. </w:t>
      </w:r>
      <w:r w:rsidRPr="008E7531">
        <w:rPr>
          <w:i/>
          <w:iCs/>
          <w:sz w:val="24"/>
          <w:szCs w:val="24"/>
        </w:rPr>
        <w:t>Vocal range: Db3-Ab4. Any gender, an</w:t>
      </w:r>
      <w:r>
        <w:rPr>
          <w:i/>
          <w:iCs/>
          <w:sz w:val="24"/>
          <w:szCs w:val="24"/>
        </w:rPr>
        <w:t>y race (historically Black/Po</w:t>
      </w:r>
      <w:r w:rsidRPr="008E7531">
        <w:rPr>
          <w:i/>
          <w:iCs/>
          <w:sz w:val="24"/>
          <w:szCs w:val="24"/>
        </w:rPr>
        <w:t>C).</w:t>
      </w:r>
      <w:r w:rsidRPr="008E7531">
        <w:rPr>
          <w:rStyle w:val="apple-converted-space"/>
          <w:i/>
          <w:iCs/>
          <w:sz w:val="24"/>
          <w:szCs w:val="24"/>
        </w:rPr>
        <w:t> </w:t>
      </w:r>
    </w:p>
    <w:p w14:paraId="50BF20FA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Pippin: </w:t>
      </w:r>
      <w:r w:rsidRPr="008E7531">
        <w:rPr>
          <w:sz w:val="24"/>
          <w:szCs w:val="24"/>
        </w:rPr>
        <w:t xml:space="preserve">The young and confused protagonist of the play-within-a-play. He longs to find his purpose in life. Naive, innocent, and discontent. </w:t>
      </w:r>
      <w:r w:rsidRPr="008E7531">
        <w:rPr>
          <w:i/>
          <w:iCs/>
          <w:sz w:val="24"/>
          <w:szCs w:val="24"/>
        </w:rPr>
        <w:t>Vocal range: G2-Ab4. Man</w:t>
      </w:r>
      <w:r>
        <w:rPr>
          <w:i/>
          <w:iCs/>
          <w:sz w:val="24"/>
          <w:szCs w:val="24"/>
        </w:rPr>
        <w:t>,</w:t>
      </w:r>
      <w:r w:rsidRPr="008E7531">
        <w:rPr>
          <w:i/>
          <w:iCs/>
          <w:sz w:val="24"/>
          <w:szCs w:val="24"/>
        </w:rPr>
        <w:t xml:space="preserve"> any race.</w:t>
      </w:r>
      <w:r w:rsidRPr="008E7531">
        <w:rPr>
          <w:rStyle w:val="apple-converted-space"/>
          <w:i/>
          <w:iCs/>
          <w:sz w:val="24"/>
          <w:szCs w:val="24"/>
        </w:rPr>
        <w:t> </w:t>
      </w:r>
    </w:p>
    <w:p w14:paraId="4F60FCDF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King Charles: </w:t>
      </w:r>
      <w:r w:rsidRPr="008E7531">
        <w:rPr>
          <w:sz w:val="24"/>
          <w:szCs w:val="24"/>
        </w:rPr>
        <w:t xml:space="preserve">Pippin's demanding father. As the King of the Holy Roman Empire, Charlemagne is warlike and proud. </w:t>
      </w:r>
      <w:r w:rsidRPr="008E7531">
        <w:rPr>
          <w:i/>
          <w:iCs/>
          <w:sz w:val="24"/>
          <w:szCs w:val="24"/>
        </w:rPr>
        <w:t>Vocal range: G2-E4. Man, any race.</w:t>
      </w:r>
      <w:r w:rsidRPr="008E7531">
        <w:rPr>
          <w:rStyle w:val="apple-converted-space"/>
          <w:i/>
          <w:iCs/>
          <w:sz w:val="24"/>
          <w:szCs w:val="24"/>
        </w:rPr>
        <w:t> </w:t>
      </w:r>
    </w:p>
    <w:p w14:paraId="56D1DFFC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Lewis: </w:t>
      </w:r>
      <w:r w:rsidRPr="008E7531">
        <w:rPr>
          <w:sz w:val="24"/>
          <w:szCs w:val="24"/>
        </w:rPr>
        <w:t xml:space="preserve">Pippin’s vain and rather dim-witted half-brother, favored by Fastrada. </w:t>
      </w:r>
      <w:r w:rsidRPr="008E7531">
        <w:rPr>
          <w:i/>
          <w:iCs/>
          <w:sz w:val="24"/>
          <w:szCs w:val="24"/>
        </w:rPr>
        <w:t>Man, any race.</w:t>
      </w:r>
      <w:r w:rsidRPr="008E7531">
        <w:rPr>
          <w:rStyle w:val="apple-converted-space"/>
          <w:i/>
          <w:iCs/>
          <w:sz w:val="24"/>
          <w:szCs w:val="24"/>
        </w:rPr>
        <w:t> </w:t>
      </w:r>
    </w:p>
    <w:p w14:paraId="4C8AB2BE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Fastrada: </w:t>
      </w:r>
      <w:r w:rsidRPr="008E7531">
        <w:rPr>
          <w:sz w:val="24"/>
          <w:szCs w:val="24"/>
        </w:rPr>
        <w:t xml:space="preserve">Pippin's conniving stepmother. A sexy and smart seductress who does not shy away from using deceit, betrayal, and charm to benefit her and her son, Lewis. </w:t>
      </w:r>
      <w:r w:rsidRPr="008E7531">
        <w:rPr>
          <w:i/>
          <w:iCs/>
          <w:sz w:val="24"/>
          <w:szCs w:val="24"/>
        </w:rPr>
        <w:t>Vocal range: A3-F5. Woman, any race.</w:t>
      </w:r>
      <w:r w:rsidRPr="008E7531">
        <w:rPr>
          <w:rStyle w:val="apple-converted-space"/>
          <w:i/>
          <w:iCs/>
          <w:sz w:val="24"/>
          <w:szCs w:val="24"/>
        </w:rPr>
        <w:t> </w:t>
      </w:r>
    </w:p>
    <w:p w14:paraId="7FF807F3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Berthe: </w:t>
      </w:r>
      <w:r w:rsidRPr="008E7531">
        <w:rPr>
          <w:sz w:val="24"/>
          <w:szCs w:val="24"/>
        </w:rPr>
        <w:t xml:space="preserve">Pippin's grandmother. Larger-than-life and occasionally lewd – yet undeniably wise–this old woman encourages her grandson to live life to its fullest. </w:t>
      </w:r>
      <w:r w:rsidRPr="008E7531">
        <w:rPr>
          <w:i/>
          <w:iCs/>
          <w:sz w:val="24"/>
          <w:szCs w:val="24"/>
        </w:rPr>
        <w:t>Vocal range: E3-C5</w:t>
      </w:r>
      <w:r w:rsidRPr="008E7531">
        <w:rPr>
          <w:b/>
          <w:bCs/>
          <w:sz w:val="24"/>
          <w:szCs w:val="24"/>
        </w:rPr>
        <w:t xml:space="preserve">. </w:t>
      </w:r>
      <w:r w:rsidRPr="008E7531">
        <w:rPr>
          <w:i/>
          <w:iCs/>
          <w:sz w:val="24"/>
          <w:szCs w:val="24"/>
        </w:rPr>
        <w:t>Woman, any race.</w:t>
      </w:r>
      <w:r w:rsidRPr="008E7531">
        <w:rPr>
          <w:rStyle w:val="apple-converted-space"/>
          <w:i/>
          <w:iCs/>
          <w:sz w:val="24"/>
          <w:szCs w:val="24"/>
        </w:rPr>
        <w:t> </w:t>
      </w:r>
    </w:p>
    <w:p w14:paraId="6955E8D1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Catherine: </w:t>
      </w:r>
      <w:r w:rsidRPr="008E7531">
        <w:rPr>
          <w:sz w:val="24"/>
          <w:szCs w:val="24"/>
        </w:rPr>
        <w:t xml:space="preserve">A young widow and mother. A hopeless romantic who encounters Pippin at his lowest point and eventually falls in love with him. </w:t>
      </w:r>
      <w:r w:rsidRPr="008E7531">
        <w:rPr>
          <w:i/>
          <w:iCs/>
          <w:sz w:val="24"/>
          <w:szCs w:val="24"/>
        </w:rPr>
        <w:t>Vocal range: F#3-Db5</w:t>
      </w:r>
      <w:r w:rsidRPr="008E7531">
        <w:rPr>
          <w:sz w:val="24"/>
          <w:szCs w:val="24"/>
        </w:rPr>
        <w:t xml:space="preserve">. </w:t>
      </w:r>
      <w:r w:rsidRPr="008E7531">
        <w:rPr>
          <w:i/>
          <w:iCs/>
          <w:sz w:val="24"/>
          <w:szCs w:val="24"/>
        </w:rPr>
        <w:t>Woman, any race.</w:t>
      </w:r>
      <w:r w:rsidRPr="008E7531">
        <w:rPr>
          <w:rStyle w:val="apple-converted-space"/>
          <w:sz w:val="24"/>
          <w:szCs w:val="24"/>
        </w:rPr>
        <w:t> </w:t>
      </w:r>
    </w:p>
    <w:p w14:paraId="1FD1775D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Theo: </w:t>
      </w:r>
      <w:r w:rsidRPr="008E7531">
        <w:rPr>
          <w:sz w:val="24"/>
          <w:szCs w:val="24"/>
        </w:rPr>
        <w:t xml:space="preserve">Catherine’s six-to-ten-year-old son. </w:t>
      </w:r>
      <w:r w:rsidRPr="008E7531">
        <w:rPr>
          <w:i/>
          <w:iCs/>
          <w:sz w:val="24"/>
          <w:szCs w:val="24"/>
        </w:rPr>
        <w:t>Boy (must be played by someone with a treble voice), any race.</w:t>
      </w:r>
      <w:r w:rsidRPr="008E7531">
        <w:rPr>
          <w:rStyle w:val="apple-converted-space"/>
          <w:i/>
          <w:iCs/>
          <w:sz w:val="24"/>
          <w:szCs w:val="24"/>
        </w:rPr>
        <w:t> </w:t>
      </w:r>
    </w:p>
    <w:p w14:paraId="41DCF1AB" w14:textId="77777777" w:rsidR="008E7531" w:rsidRPr="008E7531" w:rsidRDefault="008E7531" w:rsidP="008E7531">
      <w:pPr>
        <w:pStyle w:val="p4"/>
        <w:spacing w:line="360" w:lineRule="auto"/>
        <w:rPr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Ensemble: </w:t>
      </w:r>
      <w:r w:rsidRPr="008E7531">
        <w:rPr>
          <w:sz w:val="24"/>
          <w:szCs w:val="24"/>
        </w:rPr>
        <w:t xml:space="preserve">Six-to-eight people who play, at various moments: Charlemagne’s Army, Monks, Nobility, Peasants, The Players. </w:t>
      </w:r>
      <w:r w:rsidR="00ED01EE">
        <w:rPr>
          <w:sz w:val="24"/>
          <w:szCs w:val="24"/>
        </w:rPr>
        <w:t xml:space="preserve">Should dance well. </w:t>
      </w:r>
      <w:bookmarkStart w:id="0" w:name="_GoBack"/>
      <w:bookmarkEnd w:id="0"/>
      <w:r w:rsidRPr="008E7531">
        <w:rPr>
          <w:i/>
          <w:iCs/>
          <w:sz w:val="24"/>
          <w:szCs w:val="24"/>
        </w:rPr>
        <w:t>All genders and races</w:t>
      </w:r>
      <w:r w:rsidRPr="008E7531">
        <w:rPr>
          <w:sz w:val="24"/>
          <w:szCs w:val="24"/>
        </w:rPr>
        <w:t>.</w:t>
      </w:r>
      <w:r w:rsidRPr="008E7531">
        <w:rPr>
          <w:rStyle w:val="apple-converted-space"/>
          <w:sz w:val="24"/>
          <w:szCs w:val="24"/>
        </w:rPr>
        <w:t> </w:t>
      </w:r>
    </w:p>
    <w:p w14:paraId="54300084" w14:textId="77777777" w:rsidR="0071769E" w:rsidRPr="008E7531" w:rsidRDefault="00ED01EE" w:rsidP="008E7531">
      <w:pPr>
        <w:spacing w:line="360" w:lineRule="auto"/>
      </w:pPr>
    </w:p>
    <w:sectPr w:rsidR="0071769E" w:rsidRPr="008E7531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31"/>
    <w:rsid w:val="006D2CDE"/>
    <w:rsid w:val="00814FC8"/>
    <w:rsid w:val="008E7531"/>
    <w:rsid w:val="00E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40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7531"/>
    <w:rPr>
      <w:rFonts w:ascii="Garamond" w:hAnsi="Garamond" w:cs="Times New Roman"/>
      <w:sz w:val="21"/>
      <w:szCs w:val="21"/>
    </w:rPr>
  </w:style>
  <w:style w:type="paragraph" w:customStyle="1" w:styleId="p2">
    <w:name w:val="p2"/>
    <w:basedOn w:val="Normal"/>
    <w:rsid w:val="008E7531"/>
    <w:rPr>
      <w:rFonts w:ascii="Calibri" w:hAnsi="Calibri" w:cs="Times New Roman"/>
      <w:sz w:val="8"/>
      <w:szCs w:val="8"/>
    </w:rPr>
  </w:style>
  <w:style w:type="paragraph" w:customStyle="1" w:styleId="p3">
    <w:name w:val="p3"/>
    <w:basedOn w:val="Normal"/>
    <w:rsid w:val="008E7531"/>
    <w:rPr>
      <w:rFonts w:ascii="Calibri" w:hAnsi="Calibri" w:cs="Times New Roman"/>
      <w:sz w:val="12"/>
      <w:szCs w:val="12"/>
    </w:rPr>
  </w:style>
  <w:style w:type="paragraph" w:customStyle="1" w:styleId="p4">
    <w:name w:val="p4"/>
    <w:basedOn w:val="Normal"/>
    <w:rsid w:val="008E7531"/>
    <w:rPr>
      <w:rFonts w:ascii="Garamond" w:hAnsi="Garamond" w:cs="Times New Roman"/>
      <w:sz w:val="17"/>
      <w:szCs w:val="17"/>
    </w:rPr>
  </w:style>
  <w:style w:type="paragraph" w:customStyle="1" w:styleId="p5">
    <w:name w:val="p5"/>
    <w:basedOn w:val="Normal"/>
    <w:rsid w:val="008E7531"/>
    <w:rPr>
      <w:rFonts w:ascii="Garamond" w:hAnsi="Garamond" w:cs="Times New Roman"/>
      <w:sz w:val="18"/>
      <w:szCs w:val="18"/>
    </w:rPr>
  </w:style>
  <w:style w:type="character" w:customStyle="1" w:styleId="s1">
    <w:name w:val="s1"/>
    <w:basedOn w:val="DefaultParagraphFont"/>
    <w:rsid w:val="008E7531"/>
    <w:rPr>
      <w:rFonts w:ascii="Calibri" w:hAnsi="Calibri" w:hint="default"/>
      <w:sz w:val="12"/>
      <w:szCs w:val="12"/>
    </w:rPr>
  </w:style>
  <w:style w:type="character" w:customStyle="1" w:styleId="s2">
    <w:name w:val="s2"/>
    <w:basedOn w:val="DefaultParagraphFont"/>
    <w:rsid w:val="008E7531"/>
    <w:rPr>
      <w:rFonts w:ascii="Calibri" w:hAnsi="Calibri" w:hint="default"/>
      <w:sz w:val="8"/>
      <w:szCs w:val="8"/>
    </w:rPr>
  </w:style>
  <w:style w:type="character" w:customStyle="1" w:styleId="s3">
    <w:name w:val="s3"/>
    <w:basedOn w:val="DefaultParagraphFont"/>
    <w:rsid w:val="008E7531"/>
    <w:rPr>
      <w:rFonts w:ascii="Garamond" w:hAnsi="Garamond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8E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2019-03-19T22:10:00Z</dcterms:created>
  <dcterms:modified xsi:type="dcterms:W3CDTF">2019-03-19T22:15:00Z</dcterms:modified>
</cp:coreProperties>
</file>