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BF" w:rsidRPr="00A36F38" w:rsidRDefault="000529BF" w:rsidP="000529BF">
      <w:pPr>
        <w:spacing w:after="0" w:line="240" w:lineRule="auto"/>
        <w:jc w:val="center"/>
        <w:rPr>
          <w:rFonts w:ascii="Cambria Math" w:eastAsia="Times New Roman" w:hAnsi="Cambria Math" w:cs="Arial"/>
          <w:color w:val="000000"/>
          <w:sz w:val="24"/>
        </w:rPr>
      </w:pPr>
      <w:r w:rsidRPr="00A36F38">
        <w:rPr>
          <w:rFonts w:ascii="Cambria Math" w:eastAsia="Times New Roman" w:hAnsi="Cambria Math" w:cs="Arial"/>
          <w:color w:val="000000"/>
          <w:sz w:val="24"/>
        </w:rPr>
        <w:t>CHARACTER BREAK DOWN FOR WELL</w:t>
      </w:r>
    </w:p>
    <w:p w:rsidR="000529BF" w:rsidRPr="00A36F38" w:rsidRDefault="000529BF" w:rsidP="000529BF">
      <w:pPr>
        <w:spacing w:after="0" w:line="240" w:lineRule="auto"/>
        <w:jc w:val="center"/>
        <w:rPr>
          <w:rFonts w:ascii="Cambria Math" w:eastAsia="Times New Roman" w:hAnsi="Cambria Math" w:cs="Arial"/>
          <w:color w:val="000000"/>
          <w:sz w:val="24"/>
        </w:rPr>
      </w:pPr>
    </w:p>
    <w:p w:rsidR="000529BF" w:rsidRPr="000529BF" w:rsidRDefault="000529BF" w:rsidP="000529BF">
      <w:pPr>
        <w:spacing w:after="0" w:line="240" w:lineRule="auto"/>
        <w:rPr>
          <w:rFonts w:ascii="Cambria Math" w:eastAsia="Times New Roman" w:hAnsi="Cambria Math" w:cs="Times New Roman"/>
          <w:sz w:val="28"/>
          <w:szCs w:val="24"/>
        </w:rPr>
      </w:pPr>
      <w:r w:rsidRPr="000529BF">
        <w:rPr>
          <w:rFonts w:ascii="Cambria Math" w:eastAsia="Times New Roman" w:hAnsi="Cambria Math" w:cs="Arial"/>
          <w:b/>
          <w:color w:val="000000"/>
          <w:sz w:val="24"/>
        </w:rPr>
        <w:t>Lisa:</w:t>
      </w:r>
      <w:r w:rsidRPr="000529BF">
        <w:rPr>
          <w:rFonts w:ascii="Cambria Math" w:eastAsia="Times New Roman" w:hAnsi="Cambria Math" w:cs="Arial"/>
          <w:color w:val="000000"/>
          <w:sz w:val="24"/>
        </w:rPr>
        <w:t xml:space="preserve"> A young playwright and performer trying to perform a play “not about her mother”, but </w:t>
      </w:r>
      <w:proofErr w:type="gramStart"/>
      <w:r w:rsidRPr="000529BF">
        <w:rPr>
          <w:rFonts w:ascii="Cambria Math" w:eastAsia="Times New Roman" w:hAnsi="Cambria Math" w:cs="Arial"/>
          <w:color w:val="000000"/>
          <w:sz w:val="24"/>
        </w:rPr>
        <w:t>really</w:t>
      </w:r>
      <w:proofErr w:type="gramEnd"/>
      <w:r w:rsidRPr="000529BF">
        <w:rPr>
          <w:rFonts w:ascii="Cambria Math" w:eastAsia="Times New Roman" w:hAnsi="Cambria Math" w:cs="Arial"/>
          <w:color w:val="000000"/>
          <w:sz w:val="24"/>
        </w:rPr>
        <w:t xml:space="preserve"> it’s about her mother. </w:t>
      </w:r>
    </w:p>
    <w:p w:rsidR="000529BF" w:rsidRPr="000529BF" w:rsidRDefault="000529BF" w:rsidP="000529BF">
      <w:pPr>
        <w:spacing w:after="0" w:line="240" w:lineRule="auto"/>
        <w:rPr>
          <w:rFonts w:ascii="Cambria Math" w:eastAsia="Times New Roman" w:hAnsi="Cambria Math" w:cs="Times New Roman"/>
          <w:sz w:val="28"/>
          <w:szCs w:val="24"/>
        </w:rPr>
      </w:pPr>
    </w:p>
    <w:p w:rsidR="000529BF" w:rsidRPr="000529BF" w:rsidRDefault="000529BF" w:rsidP="000529BF">
      <w:pPr>
        <w:spacing w:after="0" w:line="240" w:lineRule="auto"/>
        <w:rPr>
          <w:rFonts w:ascii="Cambria Math" w:eastAsia="Times New Roman" w:hAnsi="Cambria Math" w:cs="Times New Roman"/>
          <w:sz w:val="28"/>
          <w:szCs w:val="24"/>
        </w:rPr>
      </w:pPr>
      <w:r w:rsidRPr="000529BF">
        <w:rPr>
          <w:rFonts w:ascii="Cambria Math" w:eastAsia="Times New Roman" w:hAnsi="Cambria Math" w:cs="Arial"/>
          <w:b/>
          <w:color w:val="000000"/>
          <w:sz w:val="24"/>
        </w:rPr>
        <w:t>Ann</w:t>
      </w:r>
      <w:r w:rsidRPr="000529BF">
        <w:rPr>
          <w:rFonts w:ascii="Cambria Math" w:eastAsia="Times New Roman" w:hAnsi="Cambria Math" w:cs="Arial"/>
          <w:color w:val="000000"/>
          <w:sz w:val="24"/>
        </w:rPr>
        <w:t>: Lisa’s mother who is physically debilitated by her allergies but has moments of awe-inspiring energy. She still sharp and caring.</w:t>
      </w:r>
    </w:p>
    <w:p w:rsidR="000529BF" w:rsidRPr="000529BF" w:rsidRDefault="000529BF" w:rsidP="000529BF">
      <w:pPr>
        <w:spacing w:after="0" w:line="240" w:lineRule="auto"/>
        <w:rPr>
          <w:rFonts w:ascii="Cambria Math" w:eastAsia="Times New Roman" w:hAnsi="Cambria Math" w:cs="Times New Roman"/>
          <w:sz w:val="28"/>
          <w:szCs w:val="24"/>
        </w:rPr>
      </w:pPr>
    </w:p>
    <w:p w:rsidR="000529BF" w:rsidRPr="000529BF" w:rsidRDefault="000529BF" w:rsidP="000529BF">
      <w:pPr>
        <w:spacing w:after="0" w:line="240" w:lineRule="auto"/>
        <w:rPr>
          <w:rFonts w:ascii="Cambria Math" w:eastAsia="Times New Roman" w:hAnsi="Cambria Math" w:cs="Times New Roman"/>
          <w:sz w:val="28"/>
          <w:szCs w:val="24"/>
        </w:rPr>
      </w:pPr>
      <w:r w:rsidRPr="000529BF">
        <w:rPr>
          <w:rFonts w:ascii="Cambria Math" w:eastAsia="Times New Roman" w:hAnsi="Cambria Math" w:cs="Arial"/>
          <w:b/>
          <w:color w:val="000000"/>
          <w:sz w:val="24"/>
        </w:rPr>
        <w:t>Actor a:</w:t>
      </w:r>
      <w:r w:rsidRPr="000529BF">
        <w:rPr>
          <w:rFonts w:ascii="Cambria Math" w:eastAsia="Times New Roman" w:hAnsi="Cambria Math" w:cs="Arial"/>
          <w:color w:val="000000"/>
          <w:sz w:val="24"/>
        </w:rPr>
        <w:t xml:space="preserve"> female, female identifying actor, black, plays multiple characters in Lisa’s play: Lori Jones: a school girl bully, Kay: a middle</w:t>
      </w:r>
      <w:r w:rsidRPr="00A36F38">
        <w:rPr>
          <w:rFonts w:ascii="Cambria Math" w:eastAsia="Times New Roman" w:hAnsi="Cambria Math" w:cs="Arial"/>
          <w:color w:val="000000"/>
          <w:sz w:val="24"/>
        </w:rPr>
        <w:t>-</w:t>
      </w:r>
      <w:r w:rsidRPr="000529BF">
        <w:rPr>
          <w:rFonts w:ascii="Cambria Math" w:eastAsia="Times New Roman" w:hAnsi="Cambria Math" w:cs="Arial"/>
          <w:color w:val="000000"/>
          <w:sz w:val="24"/>
        </w:rPr>
        <w:t>aged woman in an allergy hospital who wants her sister to understand her illness, Cynthia, Ann’s neighbor, and herself as an actor.</w:t>
      </w:r>
    </w:p>
    <w:p w:rsidR="000529BF" w:rsidRPr="000529BF" w:rsidRDefault="000529BF" w:rsidP="000529BF">
      <w:pPr>
        <w:spacing w:after="0" w:line="240" w:lineRule="auto"/>
        <w:rPr>
          <w:rFonts w:ascii="Cambria Math" w:eastAsia="Times New Roman" w:hAnsi="Cambria Math" w:cs="Times New Roman"/>
          <w:sz w:val="28"/>
          <w:szCs w:val="24"/>
        </w:rPr>
      </w:pPr>
    </w:p>
    <w:p w:rsidR="000529BF" w:rsidRPr="000529BF" w:rsidRDefault="000529BF" w:rsidP="000529BF">
      <w:pPr>
        <w:spacing w:after="0" w:line="240" w:lineRule="auto"/>
        <w:rPr>
          <w:rFonts w:ascii="Cambria Math" w:eastAsia="Times New Roman" w:hAnsi="Cambria Math" w:cs="Times New Roman"/>
          <w:sz w:val="28"/>
          <w:szCs w:val="24"/>
        </w:rPr>
      </w:pPr>
      <w:r w:rsidRPr="000529BF">
        <w:rPr>
          <w:rFonts w:ascii="Cambria Math" w:eastAsia="Times New Roman" w:hAnsi="Cambria Math" w:cs="Arial"/>
          <w:b/>
          <w:color w:val="000000"/>
          <w:sz w:val="24"/>
        </w:rPr>
        <w:t>Actor b:</w:t>
      </w:r>
      <w:r w:rsidRPr="000529BF">
        <w:rPr>
          <w:rFonts w:ascii="Cambria Math" w:eastAsia="Times New Roman" w:hAnsi="Cambria Math" w:cs="Arial"/>
          <w:color w:val="000000"/>
          <w:sz w:val="24"/>
        </w:rPr>
        <w:t xml:space="preserve"> female, female identifying actor, white. Her characters include Joy, Lisa’s roommate the allergy hospital, Dottie, one of Ann’s friends and coworkers, and herself as an actor who is deeply moved by Ann’s kindness.</w:t>
      </w:r>
    </w:p>
    <w:p w:rsidR="000529BF" w:rsidRPr="000529BF" w:rsidRDefault="000529BF" w:rsidP="000529BF">
      <w:pPr>
        <w:spacing w:after="0" w:line="240" w:lineRule="auto"/>
        <w:rPr>
          <w:rFonts w:ascii="Cambria Math" w:eastAsia="Times New Roman" w:hAnsi="Cambria Math" w:cs="Times New Roman"/>
          <w:sz w:val="28"/>
          <w:szCs w:val="24"/>
        </w:rPr>
      </w:pPr>
      <w:bookmarkStart w:id="0" w:name="_GoBack"/>
      <w:bookmarkEnd w:id="0"/>
    </w:p>
    <w:p w:rsidR="000529BF" w:rsidRPr="000529BF" w:rsidRDefault="000529BF" w:rsidP="000529BF">
      <w:pPr>
        <w:spacing w:after="0" w:line="240" w:lineRule="auto"/>
        <w:rPr>
          <w:rFonts w:ascii="Cambria Math" w:eastAsia="Times New Roman" w:hAnsi="Cambria Math" w:cs="Times New Roman"/>
          <w:sz w:val="28"/>
          <w:szCs w:val="24"/>
        </w:rPr>
      </w:pPr>
      <w:r w:rsidRPr="000529BF">
        <w:rPr>
          <w:rFonts w:ascii="Cambria Math" w:eastAsia="Times New Roman" w:hAnsi="Cambria Math" w:cs="Arial"/>
          <w:b/>
          <w:color w:val="000000"/>
          <w:sz w:val="24"/>
        </w:rPr>
        <w:t>Actor c</w:t>
      </w:r>
      <w:r w:rsidRPr="000529BF">
        <w:rPr>
          <w:rFonts w:ascii="Cambria Math" w:eastAsia="Times New Roman" w:hAnsi="Cambria Math" w:cs="Arial"/>
          <w:color w:val="000000"/>
          <w:sz w:val="24"/>
        </w:rPr>
        <w:t>: male, male identifying, black, His characters include: Little Oscar, one of Lisa’s school friends, Big Oscar, Oscar’s father, Jim Richardson, a neighbor working with Ann to integrate the neighborhood, and himself as an actor.</w:t>
      </w:r>
    </w:p>
    <w:p w:rsidR="000529BF" w:rsidRPr="000529BF" w:rsidRDefault="000529BF" w:rsidP="000529BF">
      <w:pPr>
        <w:spacing w:after="0" w:line="240" w:lineRule="auto"/>
        <w:rPr>
          <w:rFonts w:ascii="Cambria Math" w:eastAsia="Times New Roman" w:hAnsi="Cambria Math" w:cs="Times New Roman"/>
          <w:sz w:val="28"/>
          <w:szCs w:val="24"/>
        </w:rPr>
      </w:pPr>
    </w:p>
    <w:p w:rsidR="000529BF" w:rsidRPr="000529BF" w:rsidRDefault="000529BF" w:rsidP="000529BF">
      <w:pPr>
        <w:spacing w:after="0" w:line="240" w:lineRule="auto"/>
        <w:rPr>
          <w:rFonts w:ascii="Cambria Math" w:eastAsia="Times New Roman" w:hAnsi="Cambria Math" w:cs="Times New Roman"/>
          <w:sz w:val="28"/>
          <w:szCs w:val="24"/>
        </w:rPr>
      </w:pPr>
      <w:r w:rsidRPr="000529BF">
        <w:rPr>
          <w:rFonts w:ascii="Cambria Math" w:eastAsia="Times New Roman" w:hAnsi="Cambria Math" w:cs="Arial"/>
          <w:b/>
          <w:color w:val="000000"/>
          <w:sz w:val="24"/>
        </w:rPr>
        <w:t>Actor d:</w:t>
      </w:r>
      <w:r w:rsidRPr="000529BF">
        <w:rPr>
          <w:rFonts w:ascii="Cambria Math" w:eastAsia="Times New Roman" w:hAnsi="Cambria Math" w:cs="Arial"/>
          <w:color w:val="000000"/>
          <w:sz w:val="24"/>
        </w:rPr>
        <w:t xml:space="preserve"> male, male identifying, white. His characters include: Howard Norris, a neighbor working with Ann to integrate the neighborhood, Head Nurse, the head nurse of the allergy hospital, and himself as an actor. </w:t>
      </w:r>
    </w:p>
    <w:p w:rsidR="00C86A34" w:rsidRDefault="00B2608C"/>
    <w:sectPr w:rsidR="00C8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BF"/>
    <w:rsid w:val="000529BF"/>
    <w:rsid w:val="00A36F38"/>
    <w:rsid w:val="00B2608C"/>
    <w:rsid w:val="00D7443F"/>
    <w:rsid w:val="00DC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5499"/>
  <w15:chartTrackingRefBased/>
  <w15:docId w15:val="{097D815A-7288-4762-869E-3BBD7743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9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8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Samantha</dc:creator>
  <cp:keywords/>
  <dc:description/>
  <cp:lastModifiedBy>White, Samantha</cp:lastModifiedBy>
  <cp:revision>2</cp:revision>
  <dcterms:created xsi:type="dcterms:W3CDTF">2019-01-09T03:03:00Z</dcterms:created>
  <dcterms:modified xsi:type="dcterms:W3CDTF">2019-01-09T16:45:00Z</dcterms:modified>
</cp:coreProperties>
</file>