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(Stepping in between BENVOLIO and the books) </w:t>
      </w:r>
      <w:r>
        <w:rPr>
          <w:sz w:val="24"/>
          <w:szCs w:val="24"/>
        </w:rPr>
        <w:t>It’s not our business.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BENVOLIO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(Intrigued by MERCUTIO’s reaction) </w:t>
      </w:r>
      <w:r>
        <w:rPr>
          <w:sz w:val="24"/>
          <w:szCs w:val="24"/>
        </w:rPr>
        <w:t xml:space="preserve">I’m guessing they’re not Lady Capulet’s. 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(He steps around MERCUTIO, and picks one up. But before he can open it, MERCUTIO grabs it)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Like you said, we’re in enemy territory. We should go. 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BENVOLIO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Why don’t you want me to look at these?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was a man, alright. I took off my belt. With a man.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BENVOLIO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Oh. </w:t>
      </w:r>
      <w:r>
        <w:rPr>
          <w:i/>
          <w:sz w:val="24"/>
          <w:szCs w:val="24"/>
        </w:rPr>
        <w:t>(He lets go of the book.)</w:t>
      </w:r>
      <w:r>
        <w:rPr>
          <w:sz w:val="24"/>
          <w:szCs w:val="24"/>
        </w:rPr>
        <w:t xml:space="preserve"> Is it serious?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tell you I had a, a “tryst” with a man and you ask me if it’s serious? You don’t have anything else to say?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BENVOLIO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am I supposed to say?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MERCUTIO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Well it’s… news, isn’t it?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BENVOLIO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had thought it was a bit obvious.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Obvious?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BENVOLIO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 obvious to everyone. Just to people who… know you well. 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 you don’t find it… wrong or disturbing?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BENVOLIO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 course not.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Oh. Well. Good.</w:t>
      </w:r>
    </w:p>
    <w:p w:rsidR="00024776" w:rsidRDefault="00024776" w:rsidP="00024776">
      <w:pPr>
        <w:spacing w:line="48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(There’s a moment of awkwardness. BENVOLIO considers whether to say more. They both speak at once)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BENVOLIO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gramStart"/>
      <w:r>
        <w:rPr>
          <w:sz w:val="24"/>
          <w:szCs w:val="24"/>
        </w:rPr>
        <w:t>fact</w:t>
      </w:r>
      <w:proofErr w:type="gramEnd"/>
      <w:r>
        <w:rPr>
          <w:sz w:val="24"/>
          <w:szCs w:val="24"/>
        </w:rPr>
        <w:t xml:space="preserve"> I—</w:t>
      </w:r>
    </w:p>
    <w:p w:rsidR="00024776" w:rsidRDefault="00024776" w:rsidP="00024776">
      <w:pPr>
        <w:spacing w:line="48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MERCUTIO </w:t>
      </w:r>
      <w:r>
        <w:rPr>
          <w:i/>
          <w:sz w:val="24"/>
          <w:szCs w:val="24"/>
        </w:rPr>
        <w:t>(simultaneously)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think you might be the only decent person in all of Verona. 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BENVOLIO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I’m not.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interrupted you. What were you saying?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BENVOLIO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That I just want you to be happy. And that I’m not the only person who thinks about it this way.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you know why Valentine left Verona?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BENVOLIO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He’s off seeking his fortune, isn’t he?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father intercepted a love letter he’d written to another man.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he sent Valentine away, and told him not to come back until he’d found a wife.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BENVOLIO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didn’t know.</w:t>
      </w:r>
    </w:p>
    <w:p w:rsidR="00024776" w:rsidRDefault="00024776" w:rsidP="0002477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MERCUTIO</w:t>
      </w:r>
    </w:p>
    <w:p w:rsidR="00024776" w:rsidRDefault="00024776" w:rsidP="000247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It’s not something we like to advertise. The wayward son.</w:t>
      </w:r>
    </w:p>
    <w:p w:rsidR="008A7330" w:rsidRDefault="008A7330"/>
    <w:sectPr w:rsidR="008A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6F"/>
    <w:rsid w:val="00024776"/>
    <w:rsid w:val="00286269"/>
    <w:rsid w:val="003D1EB2"/>
    <w:rsid w:val="008A7330"/>
    <w:rsid w:val="00A83854"/>
    <w:rsid w:val="00D20D65"/>
    <w:rsid w:val="00D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345D"/>
  <w15:chartTrackingRefBased/>
  <w15:docId w15:val="{149368E7-3B87-45FB-80C7-640862D4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Klebanoff</dc:creator>
  <cp:keywords/>
  <dc:description/>
  <cp:lastModifiedBy>Lulu Klebanoff</cp:lastModifiedBy>
  <cp:revision>4</cp:revision>
  <dcterms:created xsi:type="dcterms:W3CDTF">2018-01-14T21:47:00Z</dcterms:created>
  <dcterms:modified xsi:type="dcterms:W3CDTF">2018-01-15T05:14:00Z</dcterms:modified>
</cp:coreProperties>
</file>